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right="4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(ANEXO DO EDITAL Nº 05/2023-NEI/IPÊ/UFRPE)</w:t>
      </w:r>
    </w:p>
    <w:p w:rsidR="00000000" w:rsidDel="00000000" w:rsidP="00000000" w:rsidRDefault="00000000" w:rsidRPr="00000000" w14:paraId="00000002">
      <w:pPr>
        <w:spacing w:after="120" w:lineRule="auto"/>
        <w:ind w:right="4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ind w:right="49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4">
      <w:pPr>
        <w:spacing w:after="120" w:lineRule="auto"/>
        <w:ind w:right="49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ind w:right="49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ind w:right="49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ind w:right="49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ind w:right="49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FORMULÁRIO ÚNICO DE SUBMISSÃO</w:t>
      </w:r>
    </w:p>
    <w:p w:rsidR="00000000" w:rsidDel="00000000" w:rsidP="00000000" w:rsidRDefault="00000000" w:rsidRPr="00000000" w14:paraId="00000009">
      <w:pPr>
        <w:spacing w:after="120" w:lineRule="auto"/>
        <w:ind w:right="49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ind w:right="49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ind w:right="49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PROGRAMA DE BOLSAS DE INICIAÇÃO AO EMPREENDEDORISMO</w:t>
        <w:br w:type="textWrapping"/>
        <w:t xml:space="preserve">(PIEMP – CICLO 2023.2)</w:t>
      </w:r>
    </w:p>
    <w:p w:rsidR="00000000" w:rsidDel="00000000" w:rsidP="00000000" w:rsidRDefault="00000000" w:rsidRPr="00000000" w14:paraId="0000000C">
      <w:pPr>
        <w:spacing w:after="120" w:lineRule="auto"/>
        <w:ind w:right="49" w:firstLine="56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ind w:right="49" w:firstLine="56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ind w:right="49" w:firstLine="56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ind w:right="49" w:firstLine="56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ind w:right="49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 da proposta de negócio:</w:t>
      </w:r>
    </w:p>
    <w:p w:rsidR="00000000" w:rsidDel="00000000" w:rsidP="00000000" w:rsidRDefault="00000000" w:rsidRPr="00000000" w14:paraId="00000011">
      <w:pPr>
        <w:spacing w:after="120" w:lineRule="auto"/>
        <w:ind w:right="49"/>
        <w:jc w:val="center"/>
        <w:rPr>
          <w:rFonts w:ascii="Calibri" w:cs="Calibri" w:eastAsia="Calibri" w:hAnsi="Calibri"/>
          <w:color w:val="7030a0"/>
        </w:rPr>
      </w:pPr>
      <w:r w:rsidDel="00000000" w:rsidR="00000000" w:rsidRPr="00000000">
        <w:rPr>
          <w:rFonts w:ascii="Calibri" w:cs="Calibri" w:eastAsia="Calibri" w:hAnsi="Calibri"/>
          <w:color w:val="7030a0"/>
          <w:rtl w:val="0"/>
        </w:rPr>
        <w:t xml:space="preserve">&lt;inserir título&gt;</w:t>
      </w:r>
    </w:p>
    <w:p w:rsidR="00000000" w:rsidDel="00000000" w:rsidP="00000000" w:rsidRDefault="00000000" w:rsidRPr="00000000" w14:paraId="00000012">
      <w:pPr>
        <w:spacing w:after="120" w:lineRule="auto"/>
        <w:ind w:right="49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ind w:right="49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 do(a) mentor(a)/orientador(a):</w:t>
      </w:r>
    </w:p>
    <w:p w:rsidR="00000000" w:rsidDel="00000000" w:rsidP="00000000" w:rsidRDefault="00000000" w:rsidRPr="00000000" w14:paraId="00000014">
      <w:pPr>
        <w:spacing w:after="120" w:lineRule="auto"/>
        <w:ind w:right="49"/>
        <w:jc w:val="center"/>
        <w:rPr>
          <w:rFonts w:ascii="Calibri" w:cs="Calibri" w:eastAsia="Calibri" w:hAnsi="Calibri"/>
          <w:color w:val="7030a0"/>
        </w:rPr>
        <w:sectPr>
          <w:headerReference r:id="rId8" w:type="default"/>
          <w:pgSz w:h="16840" w:w="11907" w:orient="portrait"/>
          <w:pgMar w:bottom="1134" w:top="1701" w:left="1134" w:right="567" w:header="709" w:footer="709"/>
          <w:pgNumType w:start="1"/>
        </w:sectPr>
      </w:pPr>
      <w:r w:rsidDel="00000000" w:rsidR="00000000" w:rsidRPr="00000000">
        <w:rPr>
          <w:rFonts w:ascii="Calibri" w:cs="Calibri" w:eastAsia="Calibri" w:hAnsi="Calibri"/>
          <w:color w:val="7030a0"/>
          <w:rtl w:val="0"/>
        </w:rPr>
        <w:t xml:space="preserve">&lt;inserir nome&gt;</w:t>
      </w:r>
    </w:p>
    <w:p w:rsidR="00000000" w:rsidDel="00000000" w:rsidP="00000000" w:rsidRDefault="00000000" w:rsidRPr="00000000" w14:paraId="00000015">
      <w:pPr>
        <w:spacing w:after="120" w:lineRule="auto"/>
        <w:ind w:right="4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(ANEXO DO EDITAL Nº 05/2023-NEI/IPÊ/UFRPE)</w:t>
      </w:r>
    </w:p>
    <w:p w:rsidR="00000000" w:rsidDel="00000000" w:rsidP="00000000" w:rsidRDefault="00000000" w:rsidRPr="00000000" w14:paraId="00000016">
      <w:pPr>
        <w:spacing w:after="120" w:lineRule="auto"/>
        <w:ind w:left="426" w:right="49" w:hanging="42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LEAN CANVAS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DO NEGÓCIO</w:t>
      </w:r>
    </w:p>
    <w:tbl>
      <w:tblPr>
        <w:tblStyle w:val="Table1"/>
        <w:tblW w:w="139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8"/>
        <w:gridCol w:w="2799"/>
        <w:gridCol w:w="1400"/>
        <w:gridCol w:w="1400"/>
        <w:gridCol w:w="2799"/>
        <w:gridCol w:w="2799"/>
        <w:tblGridChange w:id="0">
          <w:tblGrid>
            <w:gridCol w:w="2798"/>
            <w:gridCol w:w="2799"/>
            <w:gridCol w:w="1400"/>
            <w:gridCol w:w="1400"/>
            <w:gridCol w:w="2799"/>
            <w:gridCol w:w="2799"/>
          </w:tblGrid>
        </w:tblGridChange>
      </w:tblGrid>
      <w:tr>
        <w:trPr>
          <w:cantSplit w:val="0"/>
          <w:trHeight w:val="311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ind w:right="5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PROBLEMA</w:t>
            </w:r>
          </w:p>
          <w:p w:rsidR="00000000" w:rsidDel="00000000" w:rsidP="00000000" w:rsidRDefault="00000000" w:rsidRPr="00000000" w14:paraId="00000018">
            <w:pPr>
              <w:ind w:right="51"/>
              <w:rPr>
                <w:sz w:val="16"/>
                <w:szCs w:val="16"/>
              </w:rPr>
            </w:pPr>
            <w:r w:rsidDel="00000000" w:rsidR="00000000" w:rsidRPr="00000000">
              <w:rPr>
                <w:color w:val="7030a0"/>
                <w:sz w:val="16"/>
                <w:szCs w:val="16"/>
                <w:rtl w:val="0"/>
              </w:rPr>
              <w:t xml:space="preserve">&lt;quais os principais problemas e as alternativas existentes?&gt;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right="5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SOLUÇÃO</w:t>
            </w:r>
          </w:p>
          <w:p w:rsidR="00000000" w:rsidDel="00000000" w:rsidP="00000000" w:rsidRDefault="00000000" w:rsidRPr="00000000" w14:paraId="0000001A">
            <w:pPr>
              <w:ind w:right="51"/>
              <w:rPr>
                <w:sz w:val="16"/>
                <w:szCs w:val="16"/>
              </w:rPr>
            </w:pPr>
            <w:r w:rsidDel="00000000" w:rsidR="00000000" w:rsidRPr="00000000">
              <w:rPr>
                <w:color w:val="7030a0"/>
                <w:sz w:val="16"/>
                <w:szCs w:val="16"/>
                <w:rtl w:val="0"/>
              </w:rPr>
              <w:t xml:space="preserve">&lt;quais as características de sua proposta de produto/serviço ou processo?&gt;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1B">
            <w:pPr>
              <w:ind w:right="5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PROPOSTA DE VALOR</w:t>
            </w:r>
          </w:p>
          <w:p w:rsidR="00000000" w:rsidDel="00000000" w:rsidP="00000000" w:rsidRDefault="00000000" w:rsidRPr="00000000" w14:paraId="0000001C">
            <w:pPr>
              <w:ind w:right="51"/>
              <w:rPr>
                <w:sz w:val="16"/>
                <w:szCs w:val="16"/>
              </w:rPr>
            </w:pPr>
            <w:r w:rsidDel="00000000" w:rsidR="00000000" w:rsidRPr="00000000">
              <w:rPr>
                <w:color w:val="7030a0"/>
                <w:sz w:val="16"/>
                <w:szCs w:val="16"/>
                <w:rtl w:val="0"/>
              </w:rPr>
              <w:t xml:space="preserve">&lt;por que a proposta merece atenção e como ajuda a clientela a resolver seus problemas?&gt;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right="5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VANTAGEM COMPETITIVA</w:t>
            </w:r>
          </w:p>
          <w:p w:rsidR="00000000" w:rsidDel="00000000" w:rsidP="00000000" w:rsidRDefault="00000000" w:rsidRPr="00000000" w14:paraId="0000001F">
            <w:pPr>
              <w:ind w:right="51"/>
              <w:rPr>
                <w:sz w:val="16"/>
                <w:szCs w:val="16"/>
              </w:rPr>
            </w:pPr>
            <w:r w:rsidDel="00000000" w:rsidR="00000000" w:rsidRPr="00000000">
              <w:rPr>
                <w:color w:val="7030a0"/>
                <w:sz w:val="16"/>
                <w:szCs w:val="16"/>
                <w:rtl w:val="0"/>
              </w:rPr>
              <w:t xml:space="preserve">&lt;o que faz a proposta ser diferente e especial?&gt;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0">
            <w:pPr>
              <w:ind w:right="5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CLIENTES</w:t>
            </w:r>
          </w:p>
          <w:p w:rsidR="00000000" w:rsidDel="00000000" w:rsidP="00000000" w:rsidRDefault="00000000" w:rsidRPr="00000000" w14:paraId="00000021">
            <w:pPr>
              <w:ind w:right="51"/>
              <w:rPr>
                <w:sz w:val="16"/>
                <w:szCs w:val="16"/>
              </w:rPr>
            </w:pPr>
            <w:r w:rsidDel="00000000" w:rsidR="00000000" w:rsidRPr="00000000">
              <w:rPr>
                <w:color w:val="7030a0"/>
                <w:sz w:val="16"/>
                <w:szCs w:val="16"/>
                <w:rtl w:val="0"/>
              </w:rPr>
              <w:t xml:space="preserve">&lt;quais os segmentos de público que poderão se beneficiar com a proposta e quais adotarão inicialmente?&gt;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right="5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INDICADORES</w:t>
            </w:r>
          </w:p>
          <w:p w:rsidR="00000000" w:rsidDel="00000000" w:rsidP="00000000" w:rsidRDefault="00000000" w:rsidRPr="00000000" w14:paraId="00000024">
            <w:pPr>
              <w:ind w:right="51"/>
              <w:rPr>
                <w:sz w:val="16"/>
                <w:szCs w:val="16"/>
              </w:rPr>
            </w:pPr>
            <w:r w:rsidDel="00000000" w:rsidR="00000000" w:rsidRPr="00000000">
              <w:rPr>
                <w:color w:val="7030a0"/>
                <w:sz w:val="16"/>
                <w:szCs w:val="16"/>
                <w:rtl w:val="0"/>
              </w:rPr>
              <w:t xml:space="preserve">&lt;quais indicadores podem mostrar se a proposta de negócio está no rumo certo?&gt;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ind w:right="5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CANAIS</w:t>
            </w:r>
          </w:p>
          <w:p w:rsidR="00000000" w:rsidDel="00000000" w:rsidP="00000000" w:rsidRDefault="00000000" w:rsidRPr="00000000" w14:paraId="00000028">
            <w:pPr>
              <w:ind w:right="51"/>
              <w:rPr>
                <w:sz w:val="16"/>
                <w:szCs w:val="16"/>
              </w:rPr>
            </w:pPr>
            <w:r w:rsidDel="00000000" w:rsidR="00000000" w:rsidRPr="00000000">
              <w:rPr>
                <w:color w:val="7030a0"/>
                <w:sz w:val="16"/>
                <w:szCs w:val="16"/>
                <w:rtl w:val="0"/>
              </w:rPr>
              <w:t xml:space="preserve">&lt;quais os caminhos para alcançar a clientela?&gt;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ind w:right="5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GASTOS</w:t>
            </w:r>
          </w:p>
          <w:p w:rsidR="00000000" w:rsidDel="00000000" w:rsidP="00000000" w:rsidRDefault="00000000" w:rsidRPr="00000000" w14:paraId="0000002B">
            <w:pPr>
              <w:ind w:right="51"/>
              <w:rPr>
                <w:sz w:val="16"/>
                <w:szCs w:val="16"/>
              </w:rPr>
            </w:pPr>
            <w:r w:rsidDel="00000000" w:rsidR="00000000" w:rsidRPr="00000000">
              <w:rPr>
                <w:color w:val="7030a0"/>
                <w:sz w:val="16"/>
                <w:szCs w:val="16"/>
                <w:rtl w:val="0"/>
              </w:rPr>
              <w:t xml:space="preserve">&lt;quais gastos (investimentos, custos e despesas) serão necessários?&gt;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E">
            <w:pPr>
              <w:ind w:right="5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RECEITAS</w:t>
            </w:r>
          </w:p>
          <w:p w:rsidR="00000000" w:rsidDel="00000000" w:rsidP="00000000" w:rsidRDefault="00000000" w:rsidRPr="00000000" w14:paraId="0000002F">
            <w:pPr>
              <w:ind w:right="51"/>
              <w:rPr>
                <w:sz w:val="16"/>
                <w:szCs w:val="16"/>
              </w:rPr>
            </w:pPr>
            <w:r w:rsidDel="00000000" w:rsidR="00000000" w:rsidRPr="00000000">
              <w:rPr>
                <w:color w:val="7030a0"/>
                <w:sz w:val="16"/>
                <w:szCs w:val="16"/>
                <w:rtl w:val="0"/>
              </w:rPr>
              <w:t xml:space="preserve">&lt;quais fontes/maneiras serão utilizadas para que o negócio obtenha receitas?&gt;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120" w:lineRule="auto"/>
        <w:ind w:right="49"/>
        <w:jc w:val="both"/>
        <w:rPr>
          <w:rFonts w:ascii="Calibri" w:cs="Calibri" w:eastAsia="Calibri" w:hAnsi="Calibri"/>
        </w:rPr>
        <w:sectPr>
          <w:type w:val="nextPage"/>
          <w:pgSz w:h="11907" w:w="16840" w:orient="landscape"/>
          <w:pgMar w:bottom="567" w:top="1134" w:left="1701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5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(ANEXO DO EDITAL Nº 05/2023-NEI/IPÊ/UFRPE)</w:t>
      </w:r>
    </w:p>
    <w:p w:rsidR="00000000" w:rsidDel="00000000" w:rsidP="00000000" w:rsidRDefault="00000000" w:rsidRPr="00000000" w14:paraId="00000034">
      <w:pPr>
        <w:spacing w:after="120" w:lineRule="auto"/>
        <w:ind w:right="4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lineRule="auto"/>
        <w:ind w:left="426" w:right="49" w:hanging="42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</w:t>
        <w:tab/>
        <w:t xml:space="preserve">PROPOSTA DE NEGÓCIO</w:t>
      </w:r>
    </w:p>
    <w:tbl>
      <w:tblPr>
        <w:tblStyle w:val="Table2"/>
        <w:tblW w:w="10206.0" w:type="dxa"/>
        <w:jc w:val="left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before="120" w:lineRule="auto"/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Apresentação geral da solução:</w:t>
            </w:r>
          </w:p>
          <w:p w:rsidR="00000000" w:rsidDel="00000000" w:rsidP="00000000" w:rsidRDefault="00000000" w:rsidRPr="00000000" w14:paraId="00000037">
            <w:pPr>
              <w:spacing w:after="120" w:lineRule="auto"/>
              <w:ind w:right="49"/>
              <w:jc w:val="both"/>
              <w:rPr>
                <w:color w:val="7030a0"/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&lt;texto em até 2.000 caracteres&gt;</w:t>
            </w:r>
          </w:p>
          <w:p w:rsidR="00000000" w:rsidDel="00000000" w:rsidP="00000000" w:rsidRDefault="00000000" w:rsidRPr="00000000" w14:paraId="00000038">
            <w:pPr>
              <w:spacing w:after="120" w:lineRule="auto"/>
              <w:ind w:right="49"/>
              <w:jc w:val="both"/>
              <w:rPr>
                <w:color w:val="7030a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before="120" w:lineRule="auto"/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Problema real da sociedade, cuja proposta de negócio pretende resolver:</w:t>
            </w:r>
          </w:p>
          <w:p w:rsidR="00000000" w:rsidDel="00000000" w:rsidP="00000000" w:rsidRDefault="00000000" w:rsidRPr="00000000" w14:paraId="0000003A">
            <w:pPr>
              <w:spacing w:after="120" w:lineRule="auto"/>
              <w:ind w:right="49"/>
              <w:jc w:val="both"/>
              <w:rPr>
                <w:color w:val="7030a0"/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&lt;texto em até 1.200 caracteres&gt;</w:t>
            </w:r>
          </w:p>
          <w:p w:rsidR="00000000" w:rsidDel="00000000" w:rsidP="00000000" w:rsidRDefault="00000000" w:rsidRPr="00000000" w14:paraId="0000003B">
            <w:pPr>
              <w:spacing w:after="120" w:lineRule="auto"/>
              <w:ind w:right="49"/>
              <w:jc w:val="both"/>
              <w:rPr>
                <w:color w:val="5f497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before="120" w:lineRule="auto"/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Alternativas atualmente existentes que têm resolvido ou amenizado o problema:</w:t>
            </w:r>
          </w:p>
          <w:p w:rsidR="00000000" w:rsidDel="00000000" w:rsidP="00000000" w:rsidRDefault="00000000" w:rsidRPr="00000000" w14:paraId="0000003D">
            <w:pPr>
              <w:spacing w:after="120" w:lineRule="auto"/>
              <w:ind w:right="49"/>
              <w:jc w:val="both"/>
              <w:rPr>
                <w:color w:val="7030a0"/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&lt;texto em até 1.200 caracteres&gt;</w:t>
            </w:r>
          </w:p>
          <w:p w:rsidR="00000000" w:rsidDel="00000000" w:rsidP="00000000" w:rsidRDefault="00000000" w:rsidRPr="00000000" w14:paraId="0000003E">
            <w:pPr>
              <w:spacing w:after="120" w:lineRule="auto"/>
              <w:ind w:right="49"/>
              <w:jc w:val="both"/>
              <w:rPr>
                <w:color w:val="5f497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before="120" w:lineRule="auto"/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Proposta de negócio para solucionar o problema real:</w:t>
            </w:r>
          </w:p>
          <w:p w:rsidR="00000000" w:rsidDel="00000000" w:rsidP="00000000" w:rsidRDefault="00000000" w:rsidRPr="00000000" w14:paraId="00000040">
            <w:pPr>
              <w:spacing w:after="120" w:lineRule="auto"/>
              <w:ind w:right="49"/>
              <w:jc w:val="both"/>
              <w:rPr>
                <w:color w:val="7030a0"/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&lt;texto em até 1.200 caracteres&gt;</w:t>
            </w:r>
          </w:p>
          <w:p w:rsidR="00000000" w:rsidDel="00000000" w:rsidP="00000000" w:rsidRDefault="00000000" w:rsidRPr="00000000" w14:paraId="00000041">
            <w:pPr>
              <w:spacing w:after="120" w:lineRule="auto"/>
              <w:ind w:right="49"/>
              <w:jc w:val="both"/>
              <w:rPr>
                <w:color w:val="5f497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before="120" w:lineRule="auto"/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Objetivos de Desenvolvimento Sustentável (ODSs) relacionados com a proposta de negócio:</w:t>
            </w:r>
          </w:p>
          <w:p w:rsidR="00000000" w:rsidDel="00000000" w:rsidP="00000000" w:rsidRDefault="00000000" w:rsidRPr="00000000" w14:paraId="00000043">
            <w:pPr>
              <w:spacing w:after="120" w:lineRule="auto"/>
              <w:ind w:right="49"/>
              <w:jc w:val="both"/>
              <w:rPr>
                <w:color w:val="7030a0"/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&lt;identificar dentre as ODSs listadas em </w:t>
            </w:r>
            <w:hyperlink r:id="rId9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https://brasil.un.org/pt-br/sdgs</w:t>
              </w:r>
            </w:hyperlink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&gt;</w:t>
            </w:r>
          </w:p>
          <w:p w:rsidR="00000000" w:rsidDel="00000000" w:rsidP="00000000" w:rsidRDefault="00000000" w:rsidRPr="00000000" w14:paraId="00000044">
            <w:pPr>
              <w:spacing w:after="120" w:lineRule="auto"/>
              <w:ind w:right="49"/>
              <w:jc w:val="both"/>
              <w:rPr>
                <w:color w:val="5f497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before="120" w:lineRule="auto"/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Experiências e habilidades da equipe para executar a proposta de negócio:</w:t>
            </w:r>
          </w:p>
          <w:p w:rsidR="00000000" w:rsidDel="00000000" w:rsidP="00000000" w:rsidRDefault="00000000" w:rsidRPr="00000000" w14:paraId="00000046">
            <w:pPr>
              <w:spacing w:after="120" w:lineRule="auto"/>
              <w:ind w:right="49"/>
              <w:jc w:val="both"/>
              <w:rPr>
                <w:color w:val="7030a0"/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&lt;texto em até 1.200 caracteres&gt;</w:t>
            </w:r>
          </w:p>
          <w:p w:rsidR="00000000" w:rsidDel="00000000" w:rsidP="00000000" w:rsidRDefault="00000000" w:rsidRPr="00000000" w14:paraId="00000047">
            <w:pPr>
              <w:spacing w:after="120" w:lineRule="auto"/>
              <w:ind w:right="49"/>
              <w:jc w:val="both"/>
              <w:rPr>
                <w:color w:val="5f497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before="120" w:lineRule="auto"/>
              <w:ind w:right="51"/>
              <w:jc w:val="both"/>
              <w:rPr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proposta já passou por experiências em disciplinas de graduação, programas de extensão, desenvolvimento tecnológico, iniciação científica ou programas externos à UFRPE? Se sim, descrever como foi a participação:</w:t>
            </w:r>
          </w:p>
          <w:p w:rsidR="00000000" w:rsidDel="00000000" w:rsidP="00000000" w:rsidRDefault="00000000" w:rsidRPr="00000000" w14:paraId="00000049">
            <w:pPr>
              <w:spacing w:after="120" w:lineRule="auto"/>
              <w:ind w:right="49"/>
              <w:jc w:val="both"/>
              <w:rPr>
                <w:color w:val="7030a0"/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&lt;texto em até 1.200 caracteres&gt;</w:t>
            </w:r>
          </w:p>
          <w:p w:rsidR="00000000" w:rsidDel="00000000" w:rsidP="00000000" w:rsidRDefault="00000000" w:rsidRPr="00000000" w14:paraId="0000004A">
            <w:pPr>
              <w:spacing w:after="120" w:lineRule="auto"/>
              <w:ind w:right="49"/>
              <w:jc w:val="both"/>
              <w:rPr>
                <w:color w:val="5f497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5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(ANEXO DO EDITAL Nº 05/2023-NEI/IPÊ/UFRPE)</w:t>
      </w:r>
    </w:p>
    <w:p w:rsidR="00000000" w:rsidDel="00000000" w:rsidP="00000000" w:rsidRDefault="00000000" w:rsidRPr="00000000" w14:paraId="0000004D">
      <w:pPr>
        <w:spacing w:after="120" w:lineRule="auto"/>
        <w:ind w:right="4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Rule="auto"/>
        <w:ind w:left="426" w:right="49" w:hanging="42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  <w:tab/>
        <w:t xml:space="preserve">PLANO DE TRABALHO DE CADA PARTICIPANTE</w:t>
      </w:r>
    </w:p>
    <w:tbl>
      <w:tblPr>
        <w:tblStyle w:val="Table3"/>
        <w:tblW w:w="102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spacing w:after="100" w:before="120" w:lineRule="auto"/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MENTOR(A) – DOCENTE OU TÉCNICO(A)-ADMINISTRATIVO(A) DA UFRPE, COM VÍNCULO ATIVO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nome&gt;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Lotação: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Departamento, Curso/Unidade Acadêmica ou Setor&gt;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e-mail&gt;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Telefone (WhatsApp):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telefone&gt;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SIAPE: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número&gt;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Currículo Lattes: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link&gt;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spacing w:after="100" w:before="120" w:lineRule="auto"/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DISCENTE 1 (BOLSISTA OU VOLUNTÁRIO/A?)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Indicado(a) como bolsista ou voluntário(a)</w:t>
            </w:r>
            <w:r w:rsidDel="00000000" w:rsidR="00000000" w:rsidRPr="00000000">
              <w:rPr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?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Bolsista ou Voluntário/a&gt;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nome&gt;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Curso de Graduação&gt;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e-mail&gt;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Telefone (WhatsApp):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telefone&gt;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número&gt;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Papel na equipe: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&lt;texto em até 600 caracteres&gt;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spacing w:after="100" w:before="120" w:lineRule="auto"/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DISCENTE 2 (APENAS VOLUNTÁRIO/A)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nome&gt;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Curso de Graduação&gt;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e-mail&gt;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Telefone (WhatsApp):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telefone&gt;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número&gt;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Papel na equipe: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spacing w:after="40" w:lineRule="auto"/>
              <w:ind w:left="174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&lt;texto em até 600 caracteres&gt;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spacing w:after="100" w:before="120" w:lineRule="auto"/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DISCENTE 3 (APENAS VOLUNTÁRIO/A)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nome&gt;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Curso de Graduação&gt;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e-mail&gt;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Telefone (WhatsApp):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telefone&gt;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número&gt;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Papel na equipe: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spacing w:after="40" w:lineRule="auto"/>
              <w:ind w:left="174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&lt;texto em até 600 caracteres&gt;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spacing w:after="100" w:before="120" w:lineRule="auto"/>
              <w:ind w:right="5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DISCENTE 4 (APENAS VOLUNTÁRIO/A)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nome&gt;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Curso de Graduação&gt;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e-mail&gt;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Telefone (WhatsApp):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telefone&gt;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spacing w:after="40" w:lineRule="auto"/>
              <w:ind w:left="176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&lt;inserir número&gt;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ind w:right="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Papel na equipe: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spacing w:after="40" w:lineRule="auto"/>
              <w:ind w:left="174" w:right="5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&lt;texto em até 600 caracteres&gt;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nextPage"/>
      <w:pgSz w:h="16840" w:w="11907" w:orient="portrait"/>
      <w:pgMar w:bottom="1134" w:top="1701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Caso a equipe não pretenda indicar algum(a) discente para a bolsa, deve-se inserir “Voluntário” neste campo. Caso contrário, inserir “Bolsista” neste campo, dando sequência aos dados do(a) bolsista indicado(a) – nome, curso etc.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0" distT="0" distL="0" distR="0">
          <wp:extent cx="670400" cy="720000"/>
          <wp:effectExtent b="0" l="0" r="0" t="0"/>
          <wp:docPr descr="Republica Federativa do Brazil Logo PNG Vector (AI) Free Download" id="3" name="image1.png"/>
          <a:graphic>
            <a:graphicData uri="http://schemas.openxmlformats.org/drawingml/2006/picture">
              <pic:pic>
                <pic:nvPicPr>
                  <pic:cNvPr descr="Republica Federativa do Brazil Logo PNG Vector (AI) Free Downloa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0400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MINISTÉRIO DA EDUCAÇÃO </w:t>
    </w:r>
  </w:p>
  <w:p w:rsidR="00000000" w:rsidDel="00000000" w:rsidP="00000000" w:rsidRDefault="00000000" w:rsidRPr="00000000" w14:paraId="00000096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UNIVERSIDADE FEDERAL RURAL DE PERNAMBUCO</w:t>
    </w:r>
  </w:p>
  <w:p w:rsidR="00000000" w:rsidDel="00000000" w:rsidP="00000000" w:rsidRDefault="00000000" w:rsidRPr="00000000" w14:paraId="00000097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INSTITUTO DE INOVAÇÃO, PESQUISA, EMPREENDEDORISMO, INTERNACIONALIZAÇÃO E RELAÇÕES INSTITUCIONAIS – INSTITUTO IPÊ</w:t>
    </w:r>
  </w:p>
  <w:p w:rsidR="00000000" w:rsidDel="00000000" w:rsidP="00000000" w:rsidRDefault="00000000" w:rsidRPr="00000000" w14:paraId="00000098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NÚCLEO DE EMPREENDEDORISMO E INOVAÇÃO – NEI</w:t>
    </w:r>
  </w:p>
  <w:p w:rsidR="00000000" w:rsidDel="00000000" w:rsidP="00000000" w:rsidRDefault="00000000" w:rsidRPr="00000000" w14:paraId="00000099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 w:val="1"/>
      <w:spacing w:line="360" w:lineRule="auto"/>
      <w:ind w:left="708"/>
      <w:jc w:val="both"/>
    </w:pPr>
    <w:rPr>
      <w:rFonts w:ascii="Arial" w:cs="Arial" w:eastAsia="Arial" w:hAnsi="Arial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4A56"/>
    <w:rPr>
      <w:sz w:val="24"/>
      <w:szCs w:val="24"/>
    </w:rPr>
  </w:style>
  <w:style w:type="paragraph" w:styleId="Ttulo1">
    <w:name w:val="heading 1"/>
    <w:basedOn w:val="Normal"/>
    <w:next w:val="Normal"/>
    <w:qFormat w:val="1"/>
    <w:pPr>
      <w:keepNext w:val="1"/>
      <w:jc w:val="center"/>
      <w:outlineLvl w:val="0"/>
    </w:pPr>
    <w:rPr>
      <w:rFonts w:ascii="Arial" w:cs="Arial" w:hAnsi="Arial"/>
      <w:b w:val="1"/>
      <w:bCs w:val="1"/>
      <w:sz w:val="36"/>
      <w:u w:val="single"/>
    </w:rPr>
  </w:style>
  <w:style w:type="paragraph" w:styleId="Ttulo2">
    <w:name w:val="heading 2"/>
    <w:basedOn w:val="Normal"/>
    <w:next w:val="Normal"/>
    <w:qFormat w:val="1"/>
    <w:pPr>
      <w:keepNext w:val="1"/>
      <w:spacing w:line="360" w:lineRule="auto"/>
      <w:ind w:left="708"/>
      <w:jc w:val="both"/>
      <w:outlineLvl w:val="1"/>
    </w:pPr>
    <w:rPr>
      <w:rFonts w:ascii="Arial" w:cs="Arial" w:hAnsi="Arial"/>
      <w:sz w:val="28"/>
    </w:rPr>
  </w:style>
  <w:style w:type="paragraph" w:styleId="Ttulo3">
    <w:name w:val="heading 3"/>
    <w:basedOn w:val="Normal"/>
    <w:next w:val="Normal"/>
    <w:qFormat w:val="1"/>
    <w:pPr>
      <w:keepNext w:val="1"/>
      <w:spacing w:line="360" w:lineRule="auto"/>
      <w:jc w:val="center"/>
      <w:outlineLvl w:val="2"/>
    </w:pPr>
    <w:rPr>
      <w:rFonts w:ascii="Arial" w:cs="Arial" w:hAnsi="Arial"/>
      <w:sz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Estilo1" w:customStyle="1">
    <w:name w:val="Estilo1"/>
    <w:basedOn w:val="Corpodetexto"/>
    <w:next w:val="Numerada"/>
    <w:pPr>
      <w:spacing w:after="0"/>
      <w:jc w:val="both"/>
    </w:pPr>
    <w:rPr>
      <w:rFonts w:ascii="Bookman Old Style" w:hAnsi="Bookman Old Style"/>
      <w:sz w:val="22"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Numerada">
    <w:name w:val="List Number"/>
    <w:basedOn w:val="Normal"/>
    <w:pPr>
      <w:numPr>
        <w:numId w:val="1"/>
      </w:numPr>
    </w:p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cs="Arial" w:hAnsi="Arial"/>
      <w:sz w:val="28"/>
    </w:rPr>
  </w:style>
  <w:style w:type="paragraph" w:styleId="Recuodecorpodetexto">
    <w:name w:val="Body Text Indent"/>
    <w:basedOn w:val="Normal"/>
    <w:pPr>
      <w:spacing w:line="360" w:lineRule="auto"/>
      <w:ind w:firstLine="1065"/>
      <w:jc w:val="both"/>
    </w:pPr>
    <w:rPr>
      <w:rFonts w:ascii="Arial" w:cs="Arial" w:hAnsi="Arial"/>
      <w:sz w:val="28"/>
    </w:rPr>
  </w:style>
  <w:style w:type="paragraph" w:styleId="Corpodetexto3">
    <w:name w:val="Body Text 3"/>
    <w:basedOn w:val="Normal"/>
    <w:pPr>
      <w:spacing w:line="360" w:lineRule="auto"/>
    </w:pPr>
    <w:rPr>
      <w:rFonts w:ascii="Arial" w:cs="Arial" w:hAnsi="Arial"/>
      <w:sz w:val="28"/>
    </w:rPr>
  </w:style>
  <w:style w:type="paragraph" w:styleId="Textodebalo">
    <w:name w:val="Balloon Text"/>
    <w:basedOn w:val="Normal"/>
    <w:semiHidden w:val="1"/>
    <w:rsid w:val="00153DE7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A634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A6342"/>
    <w:rPr>
      <w:sz w:val="24"/>
      <w:szCs w:val="24"/>
    </w:rPr>
  </w:style>
  <w:style w:type="paragraph" w:styleId="Rodap">
    <w:name w:val="footer"/>
    <w:basedOn w:val="Normal"/>
    <w:link w:val="RodapChar"/>
    <w:rsid w:val="001A634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1A6342"/>
    <w:rPr>
      <w:sz w:val="24"/>
      <w:szCs w:val="24"/>
    </w:rPr>
  </w:style>
  <w:style w:type="character" w:styleId="Hyperlink">
    <w:name w:val="Hyperlink"/>
    <w:basedOn w:val="Fontepargpadro"/>
    <w:unhideWhenUsed w:val="1"/>
    <w:rsid w:val="00CB3AF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B3AFD"/>
    <w:rPr>
      <w:color w:val="605e5c"/>
      <w:shd w:color="auto" w:fill="e1dfdd" w:val="clear"/>
    </w:rPr>
  </w:style>
  <w:style w:type="character" w:styleId="Corpodetexto2Char" w:customStyle="1">
    <w:name w:val="Corpo de texto 2 Char"/>
    <w:basedOn w:val="Fontepargpadro"/>
    <w:link w:val="Corpodetexto2"/>
    <w:rsid w:val="002F1DDB"/>
    <w:rPr>
      <w:rFonts w:ascii="Arial" w:cs="Arial" w:hAnsi="Arial"/>
      <w:sz w:val="28"/>
      <w:szCs w:val="24"/>
    </w:rPr>
  </w:style>
  <w:style w:type="table" w:styleId="Tabelacomgrade">
    <w:name w:val="Table Grid"/>
    <w:basedOn w:val="Tabelanormal"/>
    <w:uiPriority w:val="59"/>
    <w:rsid w:val="00F13E0B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60655"/>
    <w:pPr>
      <w:ind w:left="720"/>
      <w:contextualSpacing w:val="1"/>
    </w:pPr>
  </w:style>
  <w:style w:type="character" w:styleId="HiperlinkVisitado">
    <w:name w:val="FollowedHyperlink"/>
    <w:basedOn w:val="Fontepargpadro"/>
    <w:semiHidden w:val="1"/>
    <w:unhideWhenUsed w:val="1"/>
    <w:rsid w:val="00CA51F5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semiHidden w:val="1"/>
    <w:unhideWhenUsed w:val="1"/>
    <w:rsid w:val="00B76B35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semiHidden w:val="1"/>
    <w:rsid w:val="00B76B35"/>
  </w:style>
  <w:style w:type="character" w:styleId="Refdenotaderodap">
    <w:name w:val="footnote reference"/>
    <w:basedOn w:val="Fontepargpadro"/>
    <w:semiHidden w:val="1"/>
    <w:unhideWhenUsed w:val="1"/>
    <w:rsid w:val="00B76B35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rasil.un.org/pt-br/sdgs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7UIN7e67cISxOcJ7mX4gMn0vOA==">CgMxLjAyCGguZ2pkZ3hzOAByITExMW55elRHMkY3WXM5MnZWQmdCWC1SMHNWSm1TbUw1TQ==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2023-02-10T19:49:00Z</dcterms:created>
</cp:coreProperties>
</file>